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FB8" w:rsidRDefault="00E002DA" w:rsidP="00231FB8">
      <w:pPr>
        <w:spacing w:before="100" w:beforeAutospacing="1"/>
        <w:ind w:left="864" w:right="-1440"/>
        <w:jc w:val="center"/>
        <w:rPr>
          <w:sz w:val="96"/>
          <w:szCs w:val="96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6FFFEFD" wp14:editId="25E5EC4E">
            <wp:simplePos x="0" y="0"/>
            <wp:positionH relativeFrom="column">
              <wp:posOffset>5486400</wp:posOffset>
            </wp:positionH>
            <wp:positionV relativeFrom="margin">
              <wp:posOffset>25400</wp:posOffset>
            </wp:positionV>
            <wp:extent cx="793750" cy="793750"/>
            <wp:effectExtent l="0" t="0" r="6350" b="6350"/>
            <wp:wrapSquare wrapText="bothSides"/>
            <wp:docPr id="2" name="Picture 2" descr="https://tse1.mm.bing.net/th?&amp;id=OIP.M9ae7073632dc6846017b86f49e90e8a4o0&amp;w=299&amp;h=299&amp;c=0&amp;pid=1.9&amp;rs=0&amp;p=0&amp;r=0">
              <a:hlinkClick xmlns:a="http://schemas.openxmlformats.org/drawingml/2006/main" r:id="rId5" tooltip="&quot;View image detail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se1.mm.bing.net/th?&amp;id=OIP.M9ae7073632dc6846017b86f49e90e8a4o0&amp;w=299&amp;h=299&amp;c=0&amp;pid=1.9&amp;rs=0&amp;p=0&amp;r=0">
                      <a:hlinkClick r:id="rId5" tooltip="&quot;View image detail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783A" w:rsidRPr="0001783A">
        <w:rPr>
          <w:sz w:val="96"/>
          <w:szCs w:val="96"/>
        </w:rPr>
        <w:t>Success in 6</w:t>
      </w:r>
      <w:r w:rsidR="0001783A" w:rsidRPr="0001783A">
        <w:rPr>
          <w:sz w:val="96"/>
          <w:szCs w:val="96"/>
          <w:vertAlign w:val="superscript"/>
        </w:rPr>
        <w:t>th</w:t>
      </w:r>
      <w:r w:rsidR="0001783A" w:rsidRPr="0001783A">
        <w:rPr>
          <w:sz w:val="96"/>
          <w:szCs w:val="96"/>
        </w:rPr>
        <w:t>Grade</w:t>
      </w:r>
      <w:r w:rsidR="00231FB8">
        <w:rPr>
          <w:sz w:val="96"/>
          <w:szCs w:val="96"/>
        </w:rPr>
        <w:t xml:space="preserve"> </w:t>
      </w:r>
    </w:p>
    <w:p w:rsidR="0001783A" w:rsidRPr="00231FB8" w:rsidRDefault="0001783A" w:rsidP="00231FB8">
      <w:pPr>
        <w:spacing w:before="100" w:beforeAutospacing="1"/>
        <w:ind w:left="-1440" w:right="-1440"/>
        <w:jc w:val="center"/>
        <w:rPr>
          <w:sz w:val="44"/>
          <w:szCs w:val="44"/>
          <w:u w:val="single"/>
        </w:rPr>
      </w:pPr>
      <w:r w:rsidRPr="00231FB8">
        <w:rPr>
          <w:sz w:val="44"/>
          <w:szCs w:val="44"/>
          <w:u w:val="single"/>
        </w:rPr>
        <w:t>How parents can help at home</w:t>
      </w:r>
    </w:p>
    <w:p w:rsidR="0001783A" w:rsidRDefault="0001783A" w:rsidP="0001783A">
      <w:pPr>
        <w:pStyle w:val="ListParagraph"/>
        <w:numPr>
          <w:ilvl w:val="0"/>
          <w:numId w:val="1"/>
        </w:numPr>
      </w:pPr>
      <w:r w:rsidRPr="0001783A">
        <w:rPr>
          <w:b/>
        </w:rPr>
        <w:t>Parent Connect</w:t>
      </w:r>
      <w:r>
        <w:t>- Parent Connect is our online grading system.  Parents can</w:t>
      </w:r>
      <w:r w:rsidR="00E002DA">
        <w:t xml:space="preserve"> check</w:t>
      </w:r>
      <w:r>
        <w:t xml:space="preserve"> to see if assignments are being turned in, see what is missing, and how students are preforming on their tests. </w:t>
      </w:r>
    </w:p>
    <w:p w:rsidR="0001783A" w:rsidRDefault="0001783A" w:rsidP="0001783A">
      <w:pPr>
        <w:pStyle w:val="ListParagraph"/>
        <w:numPr>
          <w:ilvl w:val="0"/>
          <w:numId w:val="1"/>
        </w:numPr>
      </w:pPr>
      <w:r>
        <w:rPr>
          <w:b/>
        </w:rPr>
        <w:t>Agendas</w:t>
      </w:r>
      <w:r w:rsidRPr="0001783A">
        <w:t>-</w:t>
      </w:r>
      <w:r>
        <w:t xml:space="preserve"> Students are asked to write in their agenda</w:t>
      </w:r>
      <w:r w:rsidR="00E002DA">
        <w:t xml:space="preserve"> daily</w:t>
      </w:r>
      <w:r>
        <w:t xml:space="preserve"> in every class.  Please check their agenda nightly to see what their assignments are.  </w:t>
      </w:r>
      <w:r w:rsidR="00E002DA">
        <w:t>To ensure that assignments are being written down correctly, students can ask their teachers to initial their agendas</w:t>
      </w:r>
      <w:r>
        <w:t xml:space="preserve"> (this is the student’s </w:t>
      </w:r>
      <w:r w:rsidR="00525ADE">
        <w:t>responsibility</w:t>
      </w:r>
      <w:r>
        <w:t xml:space="preserve">).  </w:t>
      </w:r>
    </w:p>
    <w:p w:rsidR="0001783A" w:rsidRDefault="0001783A" w:rsidP="0001783A">
      <w:pPr>
        <w:pStyle w:val="ListParagraph"/>
        <w:numPr>
          <w:ilvl w:val="0"/>
          <w:numId w:val="1"/>
        </w:numPr>
      </w:pPr>
      <w:r>
        <w:rPr>
          <w:b/>
        </w:rPr>
        <w:t>Ask to see their homework nightly</w:t>
      </w:r>
      <w:r w:rsidRPr="0001783A">
        <w:t>-</w:t>
      </w:r>
      <w:r>
        <w:t xml:space="preserve"> check to see that it is complete and their name is on it.</w:t>
      </w:r>
    </w:p>
    <w:p w:rsidR="0001783A" w:rsidRDefault="0001783A" w:rsidP="0001783A">
      <w:pPr>
        <w:pStyle w:val="ListParagraph"/>
        <w:numPr>
          <w:ilvl w:val="0"/>
          <w:numId w:val="1"/>
        </w:numPr>
      </w:pPr>
      <w:r>
        <w:rPr>
          <w:b/>
        </w:rPr>
        <w:t>Make a homework routine</w:t>
      </w:r>
      <w:r w:rsidRPr="0001783A">
        <w:t>-</w:t>
      </w:r>
      <w:r>
        <w:t xml:space="preserve"> if possible, create a routine where your child is doing their homework at the same time each day and in the same place (quiet location away from distractions).</w:t>
      </w:r>
    </w:p>
    <w:p w:rsidR="0001783A" w:rsidRDefault="0001783A" w:rsidP="0001783A">
      <w:pPr>
        <w:pStyle w:val="ListParagraph"/>
        <w:numPr>
          <w:ilvl w:val="0"/>
          <w:numId w:val="1"/>
        </w:numPr>
      </w:pPr>
      <w:r>
        <w:rPr>
          <w:b/>
        </w:rPr>
        <w:t>Tutoring</w:t>
      </w:r>
      <w:r w:rsidRPr="0001783A">
        <w:t>-</w:t>
      </w:r>
      <w:r>
        <w:t xml:space="preserve"> Calle offers free after school tutoring in the Library on Tuesday and Thursday from 3:15- 4:15</w:t>
      </w:r>
    </w:p>
    <w:p w:rsidR="0001783A" w:rsidRDefault="0001783A" w:rsidP="0001783A">
      <w:pPr>
        <w:pStyle w:val="ListParagraph"/>
        <w:numPr>
          <w:ilvl w:val="0"/>
          <w:numId w:val="1"/>
        </w:numPr>
      </w:pPr>
      <w:r>
        <w:rPr>
          <w:b/>
        </w:rPr>
        <w:t>Organization</w:t>
      </w:r>
      <w:r w:rsidRPr="0001783A">
        <w:t>-</w:t>
      </w:r>
      <w:r>
        <w:t xml:space="preserve"> </w:t>
      </w:r>
      <w:r w:rsidR="00E002DA">
        <w:t>Each week, go</w:t>
      </w:r>
      <w:r>
        <w:t xml:space="preserve"> through notebooks/folders and help your child get organized.  </w:t>
      </w:r>
      <w:r w:rsidR="00E002DA">
        <w:t>Make sure papers are in the proper locations and r</w:t>
      </w:r>
      <w:r>
        <w:t>emove items that are unnecessary.  Find a location to keep items rather than throw them away (drawer, folder, box,</w:t>
      </w:r>
      <w:r w:rsidR="00E002DA">
        <w:t xml:space="preserve"> etc.</w:t>
      </w:r>
      <w:r>
        <w:t>).</w:t>
      </w:r>
    </w:p>
    <w:p w:rsidR="00E002DA" w:rsidRDefault="0001783A" w:rsidP="0001783A">
      <w:pPr>
        <w:pStyle w:val="ListParagraph"/>
        <w:numPr>
          <w:ilvl w:val="0"/>
          <w:numId w:val="1"/>
        </w:numPr>
      </w:pPr>
      <w:r>
        <w:rPr>
          <w:b/>
        </w:rPr>
        <w:t>Email Teachers</w:t>
      </w:r>
      <w:r w:rsidRPr="0001783A">
        <w:t>-</w:t>
      </w:r>
      <w:r>
        <w:t xml:space="preserve"> please feel free to email us at any time- communication is the key to success</w:t>
      </w:r>
      <w:r>
        <w:sym w:font="Wingdings" w:char="F04A"/>
      </w:r>
    </w:p>
    <w:p w:rsidR="0001783A" w:rsidRDefault="00E002DA" w:rsidP="00E002DA">
      <w:pPr>
        <w:pStyle w:val="ListParagraph"/>
        <w:numPr>
          <w:ilvl w:val="1"/>
          <w:numId w:val="1"/>
        </w:numPr>
      </w:pPr>
      <w:r>
        <w:t>Mr. Goudy</w:t>
      </w:r>
      <w:r w:rsidR="0001783A">
        <w:t xml:space="preserve"> </w:t>
      </w:r>
      <w:r>
        <w:t xml:space="preserve">:  </w:t>
      </w:r>
      <w:hyperlink r:id="rId7" w:history="1">
        <w:r w:rsidRPr="000E6CC5">
          <w:rPr>
            <w:rStyle w:val="Hyperlink"/>
          </w:rPr>
          <w:t>goudy.andrew@tusd.org</w:t>
        </w:r>
      </w:hyperlink>
    </w:p>
    <w:p w:rsidR="00E002DA" w:rsidRDefault="00E002DA" w:rsidP="00E002DA">
      <w:pPr>
        <w:pStyle w:val="ListParagraph"/>
        <w:numPr>
          <w:ilvl w:val="1"/>
          <w:numId w:val="1"/>
        </w:numPr>
      </w:pPr>
      <w:r>
        <w:t xml:space="preserve">Mr. Balderas: </w:t>
      </w:r>
      <w:hyperlink r:id="rId8" w:history="1">
        <w:r w:rsidRPr="000E6CC5">
          <w:rPr>
            <w:rStyle w:val="Hyperlink"/>
          </w:rPr>
          <w:t>balderas.steve@tusd.org</w:t>
        </w:r>
      </w:hyperlink>
    </w:p>
    <w:p w:rsidR="00E002DA" w:rsidRDefault="00E002DA" w:rsidP="00E002DA">
      <w:pPr>
        <w:pStyle w:val="ListParagraph"/>
        <w:numPr>
          <w:ilvl w:val="1"/>
          <w:numId w:val="1"/>
        </w:numPr>
      </w:pPr>
      <w:r>
        <w:t>Mr. Stavros:  stavropoulos.anastasios@tusd.org</w:t>
      </w:r>
    </w:p>
    <w:p w:rsidR="00E002DA" w:rsidRDefault="00E002DA" w:rsidP="00E002DA">
      <w:pPr>
        <w:pStyle w:val="ListParagraph"/>
        <w:numPr>
          <w:ilvl w:val="1"/>
          <w:numId w:val="1"/>
        </w:numPr>
      </w:pPr>
      <w:r>
        <w:t xml:space="preserve">Mrs. Laurens: </w:t>
      </w:r>
      <w:hyperlink r:id="rId9" w:history="1">
        <w:r w:rsidRPr="000E6CC5">
          <w:rPr>
            <w:rStyle w:val="Hyperlink"/>
          </w:rPr>
          <w:t>laurens.jennifer@tusd.org</w:t>
        </w:r>
      </w:hyperlink>
    </w:p>
    <w:p w:rsidR="00E002DA" w:rsidRDefault="00E002DA" w:rsidP="00E002DA">
      <w:pPr>
        <w:pStyle w:val="ListParagraph"/>
        <w:numPr>
          <w:ilvl w:val="1"/>
          <w:numId w:val="1"/>
        </w:numPr>
      </w:pPr>
      <w:r>
        <w:t xml:space="preserve">Ms. Schulman: </w:t>
      </w:r>
      <w:hyperlink r:id="rId10" w:history="1">
        <w:r w:rsidR="00525ADE" w:rsidRPr="000E6CC5">
          <w:rPr>
            <w:rStyle w:val="Hyperlink"/>
          </w:rPr>
          <w:t>schulman.terri@tusd.org</w:t>
        </w:r>
      </w:hyperlink>
    </w:p>
    <w:p w:rsidR="00E002DA" w:rsidRDefault="00E002DA" w:rsidP="00E002DA">
      <w:pPr>
        <w:pStyle w:val="ListParagraph"/>
        <w:numPr>
          <w:ilvl w:val="1"/>
          <w:numId w:val="1"/>
        </w:numPr>
      </w:pPr>
      <w:r>
        <w:t xml:space="preserve">Ms. Chen: </w:t>
      </w:r>
      <w:hyperlink r:id="rId11" w:history="1">
        <w:r w:rsidRPr="000E6CC5">
          <w:rPr>
            <w:rStyle w:val="Hyperlink"/>
          </w:rPr>
          <w:t>chen.naomi@tusd.org</w:t>
        </w:r>
      </w:hyperlink>
    </w:p>
    <w:p w:rsidR="00E002DA" w:rsidRDefault="00E002DA" w:rsidP="00E002DA">
      <w:pPr>
        <w:pStyle w:val="ListParagraph"/>
        <w:numPr>
          <w:ilvl w:val="1"/>
          <w:numId w:val="1"/>
        </w:numPr>
      </w:pPr>
      <w:r>
        <w:t xml:space="preserve">Mrs.  Reyes: </w:t>
      </w:r>
      <w:hyperlink r:id="rId12" w:history="1">
        <w:r w:rsidRPr="000E6CC5">
          <w:rPr>
            <w:rStyle w:val="Hyperlink"/>
          </w:rPr>
          <w:t>reyes.erika@tusd.org</w:t>
        </w:r>
      </w:hyperlink>
    </w:p>
    <w:p w:rsidR="00E002DA" w:rsidRDefault="00E002DA" w:rsidP="00E002DA">
      <w:pPr>
        <w:pStyle w:val="ListParagraph"/>
        <w:numPr>
          <w:ilvl w:val="1"/>
          <w:numId w:val="1"/>
        </w:numPr>
      </w:pPr>
      <w:r>
        <w:t xml:space="preserve">Mrs. </w:t>
      </w:r>
      <w:proofErr w:type="spellStart"/>
      <w:r>
        <w:t>Valot</w:t>
      </w:r>
      <w:proofErr w:type="spellEnd"/>
      <w:r>
        <w:t xml:space="preserve">: </w:t>
      </w:r>
      <w:hyperlink r:id="rId13" w:history="1">
        <w:r w:rsidRPr="000E6CC5">
          <w:rPr>
            <w:rStyle w:val="Hyperlink"/>
          </w:rPr>
          <w:t>valot.claudine@tusd.org</w:t>
        </w:r>
      </w:hyperlink>
    </w:p>
    <w:p w:rsidR="00E002DA" w:rsidRDefault="00E002DA" w:rsidP="00E002DA">
      <w:pPr>
        <w:pStyle w:val="ListParagraph"/>
        <w:numPr>
          <w:ilvl w:val="1"/>
          <w:numId w:val="1"/>
        </w:numPr>
      </w:pPr>
      <w:r>
        <w:t xml:space="preserve">Ms. Wimberly: </w:t>
      </w:r>
      <w:hyperlink r:id="rId14" w:history="1">
        <w:r w:rsidR="00525ADE" w:rsidRPr="000E6CC5">
          <w:rPr>
            <w:rStyle w:val="Hyperlink"/>
          </w:rPr>
          <w:t>wimberly.amber@tusd.org</w:t>
        </w:r>
      </w:hyperlink>
    </w:p>
    <w:p w:rsidR="0001783A" w:rsidRDefault="00E002DA" w:rsidP="00E002DA">
      <w:pPr>
        <w:ind w:left="1080"/>
      </w:pPr>
      <w:r>
        <w:t xml:space="preserve"> </w:t>
      </w:r>
    </w:p>
    <w:p w:rsidR="00E002DA" w:rsidRDefault="00E002DA" w:rsidP="00E002DA">
      <w:pPr>
        <w:ind w:left="1080"/>
      </w:pPr>
    </w:p>
    <w:p w:rsidR="00E002DA" w:rsidRDefault="00E002DA" w:rsidP="00E002DA">
      <w:pPr>
        <w:ind w:left="1080"/>
      </w:pPr>
    </w:p>
    <w:p w:rsidR="00E002DA" w:rsidRDefault="00E002DA" w:rsidP="00E002DA">
      <w:pPr>
        <w:ind w:left="1080"/>
      </w:pPr>
      <w:bookmarkStart w:id="0" w:name="_GoBack"/>
      <w:bookmarkEnd w:id="0"/>
    </w:p>
    <w:p w:rsidR="00E002DA" w:rsidRDefault="00E002DA" w:rsidP="00E002DA">
      <w:pPr>
        <w:jc w:val="center"/>
      </w:pPr>
    </w:p>
    <w:p w:rsidR="00E002DA" w:rsidRPr="00E002DA" w:rsidRDefault="00E002DA" w:rsidP="00E002DA">
      <w:pPr>
        <w:jc w:val="center"/>
        <w:rPr>
          <w:sz w:val="48"/>
          <w:szCs w:val="48"/>
        </w:rPr>
      </w:pPr>
    </w:p>
    <w:sectPr w:rsidR="00E002DA" w:rsidRPr="00E00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4F3ED0"/>
    <w:multiLevelType w:val="hybridMultilevel"/>
    <w:tmpl w:val="02802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83A"/>
    <w:rsid w:val="0001783A"/>
    <w:rsid w:val="00231FB8"/>
    <w:rsid w:val="0043794F"/>
    <w:rsid w:val="00525ADE"/>
    <w:rsid w:val="00E0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AA311C-CA46-4DB5-9C18-B87503B86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8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02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deras.steve@tusd.org" TargetMode="External"/><Relationship Id="rId13" Type="http://schemas.openxmlformats.org/officeDocument/2006/relationships/hyperlink" Target="mailto:valot.claudine@tusd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udy.andrew@tusd.org" TargetMode="External"/><Relationship Id="rId12" Type="http://schemas.openxmlformats.org/officeDocument/2006/relationships/hyperlink" Target="mailto:reyes.erika@tusd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chen.naomi@tusd.org" TargetMode="External"/><Relationship Id="rId5" Type="http://schemas.openxmlformats.org/officeDocument/2006/relationships/hyperlink" Target="https://www.bing.com/images/search?q=bulldog&amp;view=detailv2&amp;qft=+filterui:photo-clipart&amp;id=94AD88A0536F4A391CF3A1C6E338E827AB060EB1&amp;selectedIndex=15&amp;ccid=mucHNjLc&amp;simid=607997598836523049&amp;thid=OIP.M9ae7073632dc6846017b86f49e90e8a4o0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schulman.terri@tus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urens.jennifer@tusd.org" TargetMode="External"/><Relationship Id="rId14" Type="http://schemas.openxmlformats.org/officeDocument/2006/relationships/hyperlink" Target="mailto:wimberly.amber@tu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Wimberly</dc:creator>
  <cp:keywords/>
  <dc:description/>
  <cp:lastModifiedBy>Amber Wimberly</cp:lastModifiedBy>
  <cp:revision>2</cp:revision>
  <dcterms:created xsi:type="dcterms:W3CDTF">2016-10-11T21:09:00Z</dcterms:created>
  <dcterms:modified xsi:type="dcterms:W3CDTF">2016-10-12T17:04:00Z</dcterms:modified>
</cp:coreProperties>
</file>