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C7" w:rsidRPr="00E21B1E" w:rsidRDefault="00A3781B">
      <w:pPr>
        <w:pStyle w:val="BodyText"/>
        <w:spacing w:before="80"/>
        <w:ind w:left="100"/>
        <w:rPr>
          <w:sz w:val="22"/>
          <w:szCs w:val="22"/>
          <w:lang w:eastAsia="ja-JP"/>
        </w:rPr>
      </w:pPr>
      <w:r w:rsidRPr="00E21B1E">
        <w:rPr>
          <w:rFonts w:asciiTheme="minorEastAsia" w:eastAsiaTheme="minorEastAsia" w:hAnsiTheme="minorEastAsia" w:hint="eastAsia"/>
          <w:sz w:val="22"/>
          <w:szCs w:val="22"/>
          <w:lang w:eastAsia="ja-JP"/>
        </w:rPr>
        <w:t>保護者各位</w:t>
      </w:r>
    </w:p>
    <w:p w:rsidR="002C51C7" w:rsidRPr="00E21B1E" w:rsidRDefault="002C51C7">
      <w:pPr>
        <w:pStyle w:val="BodyText"/>
        <w:spacing w:before="9"/>
        <w:rPr>
          <w:sz w:val="22"/>
          <w:szCs w:val="22"/>
          <w:lang w:eastAsia="ja-JP"/>
        </w:rPr>
      </w:pPr>
    </w:p>
    <w:p w:rsidR="00A3781B" w:rsidRPr="00E21B1E" w:rsidRDefault="00A3781B">
      <w:pPr>
        <w:pStyle w:val="BodyText"/>
        <w:spacing w:line="259" w:lineRule="auto"/>
        <w:ind w:left="100" w:right="208"/>
        <w:rPr>
          <w:color w:val="212121"/>
          <w:sz w:val="22"/>
          <w:szCs w:val="22"/>
          <w:lang w:eastAsia="ja-JP"/>
        </w:rPr>
      </w:pPr>
      <w:r w:rsidRPr="00E21B1E">
        <w:rPr>
          <w:rFonts w:asciiTheme="minorEastAsia" w:eastAsiaTheme="minorEastAsia" w:hAnsiTheme="minorEastAsia" w:hint="eastAsia"/>
          <w:color w:val="212121"/>
          <w:sz w:val="22"/>
          <w:szCs w:val="22"/>
          <w:lang w:eastAsia="ja-JP"/>
        </w:rPr>
        <w:t>トーランス統一学校区は、ロサンゼルス郡公衆衛生部、および、他の州や地域の機関と協力して、新型コロナウィルス（COVID-19</w:t>
      </w:r>
      <w:r w:rsidRPr="00E21B1E">
        <w:rPr>
          <w:rFonts w:asciiTheme="minorEastAsia" w:eastAsiaTheme="minorEastAsia" w:hAnsiTheme="minorEastAsia"/>
          <w:color w:val="212121"/>
          <w:sz w:val="22"/>
          <w:szCs w:val="22"/>
          <w:lang w:eastAsia="ja-JP"/>
        </w:rPr>
        <w:t>）</w:t>
      </w:r>
      <w:r w:rsidRPr="00E21B1E">
        <w:rPr>
          <w:rFonts w:asciiTheme="minorEastAsia" w:eastAsiaTheme="minorEastAsia" w:hAnsiTheme="minorEastAsia" w:hint="eastAsia"/>
          <w:color w:val="212121"/>
          <w:sz w:val="22"/>
          <w:szCs w:val="22"/>
          <w:lang w:eastAsia="ja-JP"/>
        </w:rPr>
        <w:t>の状況を綿密にモニターしています。当学校区のコミュニティの皆様に対して、医学的に正確でタイムリーな情報を提供することを確実にするために、公衆衛生部からの指導に従い、生徒、スタッフ、および家族の皆様に、引き続き情報をお届けします。</w:t>
      </w:r>
    </w:p>
    <w:p w:rsidR="002C51C7" w:rsidRPr="00E21B1E" w:rsidRDefault="002C51C7">
      <w:pPr>
        <w:pStyle w:val="BodyText"/>
        <w:spacing w:before="9"/>
        <w:rPr>
          <w:sz w:val="22"/>
          <w:szCs w:val="22"/>
          <w:lang w:eastAsia="ja-JP"/>
        </w:rPr>
      </w:pPr>
    </w:p>
    <w:p w:rsidR="002C51C7" w:rsidRPr="00E21B1E" w:rsidRDefault="00A3781B">
      <w:pPr>
        <w:pStyle w:val="Heading1"/>
        <w:rPr>
          <w:sz w:val="22"/>
          <w:szCs w:val="22"/>
          <w:lang w:eastAsia="ja-JP"/>
        </w:rPr>
      </w:pPr>
      <w:r w:rsidRPr="00E21B1E">
        <w:rPr>
          <w:rFonts w:asciiTheme="minorEastAsia" w:eastAsiaTheme="minorEastAsia" w:hAnsiTheme="minorEastAsia" w:hint="eastAsia"/>
          <w:sz w:val="22"/>
          <w:szCs w:val="22"/>
          <w:lang w:eastAsia="ja-JP"/>
        </w:rPr>
        <w:t>ロサンゼルス郡では現在のところ</w:t>
      </w:r>
    </w:p>
    <w:p w:rsidR="002C51C7" w:rsidRPr="00E21B1E" w:rsidRDefault="00A3781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84" w:line="256" w:lineRule="auto"/>
        <w:ind w:right="1467"/>
        <w:rPr>
          <w:rFonts w:ascii="Symbol"/>
          <w:lang w:eastAsia="ja-JP"/>
        </w:rPr>
      </w:pPr>
      <w:r w:rsidRPr="00AD6BDF">
        <w:rPr>
          <w:rFonts w:asciiTheme="minorEastAsia" w:eastAsiaTheme="minorEastAsia" w:hAnsiTheme="minorEastAsia" w:hint="eastAsia"/>
          <w:color w:val="FF0000"/>
          <w:lang w:eastAsia="ja-JP"/>
        </w:rPr>
        <w:t>新型コロナウィルスの感染が確認されたケースは、</w:t>
      </w:r>
      <w:r w:rsidR="00C33AA9" w:rsidRPr="00AD6BDF">
        <w:rPr>
          <w:rFonts w:asciiTheme="minorEastAsia" w:eastAsiaTheme="minorEastAsia" w:hAnsiTheme="minorEastAsia" w:hint="eastAsia"/>
          <w:color w:val="FF0000"/>
          <w:lang w:eastAsia="ja-JP"/>
        </w:rPr>
        <w:t>6人です（添付の郡公衆衛生部からの資料参照）</w:t>
      </w:r>
      <w:bookmarkStart w:id="0" w:name="_GoBack"/>
      <w:bookmarkEnd w:id="0"/>
    </w:p>
    <w:p w:rsidR="002C51C7" w:rsidRPr="00E21B1E" w:rsidRDefault="00A3781B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"/>
        <w:rPr>
          <w:rFonts w:ascii="Symbol"/>
          <w:color w:val="FF0000"/>
          <w:lang w:eastAsia="ja-JP"/>
        </w:rPr>
      </w:pPr>
      <w:r w:rsidRPr="00E21B1E">
        <w:rPr>
          <w:rFonts w:asciiTheme="minorEastAsia" w:eastAsiaTheme="minorEastAsia" w:hAnsiTheme="minorEastAsia" w:hint="eastAsia"/>
          <w:color w:val="FF0000"/>
          <w:lang w:eastAsia="ja-JP"/>
        </w:rPr>
        <w:t>学校閉鎖の予定は今のところありません。</w:t>
      </w:r>
    </w:p>
    <w:p w:rsidR="002C51C7" w:rsidRPr="00E21B1E" w:rsidRDefault="002C51C7">
      <w:pPr>
        <w:pStyle w:val="BodyText"/>
        <w:spacing w:before="2"/>
        <w:rPr>
          <w:sz w:val="22"/>
          <w:szCs w:val="22"/>
          <w:lang w:eastAsia="ja-JP"/>
        </w:rPr>
      </w:pPr>
    </w:p>
    <w:p w:rsidR="002C51C7" w:rsidRPr="00E21B1E" w:rsidRDefault="00A3781B">
      <w:pPr>
        <w:pStyle w:val="BodyText"/>
        <w:ind w:left="100" w:right="369"/>
        <w:rPr>
          <w:sz w:val="22"/>
          <w:szCs w:val="22"/>
          <w:lang w:eastAsia="ja-JP"/>
        </w:rPr>
      </w:pPr>
      <w:r w:rsidRPr="00E21B1E">
        <w:rPr>
          <w:rFonts w:asciiTheme="minorEastAsia" w:eastAsiaTheme="minorEastAsia" w:hAnsiTheme="minorEastAsia" w:hint="eastAsia"/>
          <w:sz w:val="22"/>
          <w:szCs w:val="22"/>
          <w:lang w:eastAsia="ja-JP"/>
        </w:rPr>
        <w:t>生徒とスタッフのために健康で清潔な学習環境を維持することは、常に当学校区が優先してきていることです。</w:t>
      </w:r>
      <w:r w:rsidR="001024C1" w:rsidRPr="00E21B1E">
        <w:rPr>
          <w:rFonts w:asciiTheme="minorEastAsia" w:eastAsiaTheme="minorEastAsia" w:hAnsiTheme="minorEastAsia" w:hint="eastAsia"/>
          <w:sz w:val="22"/>
          <w:szCs w:val="22"/>
          <w:lang w:eastAsia="ja-JP"/>
        </w:rPr>
        <w:t>学校区では普段から、病院で使われているものと同等の洗浄剤を使って、共用スペースや人が触るところの清潔を維持しています。</w:t>
      </w:r>
    </w:p>
    <w:p w:rsidR="002C51C7" w:rsidRPr="00E21B1E" w:rsidRDefault="002C51C7">
      <w:pPr>
        <w:pStyle w:val="BodyText"/>
        <w:rPr>
          <w:sz w:val="22"/>
          <w:szCs w:val="22"/>
          <w:lang w:eastAsia="ja-JP"/>
        </w:rPr>
      </w:pPr>
    </w:p>
    <w:p w:rsidR="002C51C7" w:rsidRPr="00E21B1E" w:rsidRDefault="001024C1">
      <w:pPr>
        <w:pStyle w:val="Heading1"/>
        <w:rPr>
          <w:sz w:val="22"/>
          <w:szCs w:val="22"/>
          <w:lang w:eastAsia="ja-JP"/>
        </w:rPr>
      </w:pPr>
      <w:r w:rsidRPr="00E21B1E">
        <w:rPr>
          <w:rFonts w:asciiTheme="minorEastAsia" w:eastAsiaTheme="minorEastAsia" w:hAnsiTheme="minorEastAsia" w:hint="eastAsia"/>
          <w:sz w:val="22"/>
          <w:szCs w:val="22"/>
          <w:lang w:eastAsia="ja-JP"/>
        </w:rPr>
        <w:t>毎日、学校区の用務員が</w:t>
      </w:r>
    </w:p>
    <w:p w:rsidR="002C51C7" w:rsidRPr="00E21B1E" w:rsidRDefault="002C51C7">
      <w:pPr>
        <w:pStyle w:val="BodyText"/>
        <w:spacing w:before="6"/>
        <w:rPr>
          <w:b/>
          <w:sz w:val="22"/>
          <w:szCs w:val="22"/>
          <w:lang w:eastAsia="ja-JP"/>
        </w:rPr>
      </w:pPr>
    </w:p>
    <w:p w:rsidR="002C51C7" w:rsidRPr="00E21B1E" w:rsidRDefault="001024C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Symbol"/>
          <w:lang w:eastAsia="ja-JP"/>
        </w:rPr>
      </w:pPr>
      <w:r w:rsidRPr="00E21B1E">
        <w:rPr>
          <w:rFonts w:asciiTheme="minorEastAsia" w:eastAsiaTheme="minorEastAsia" w:hAnsiTheme="minorEastAsia" w:hint="eastAsia"/>
          <w:lang w:eastAsia="ja-JP"/>
        </w:rPr>
        <w:t>共用スペースは徹底して掃除します</w:t>
      </w:r>
    </w:p>
    <w:p w:rsidR="002C51C7" w:rsidRPr="00E21B1E" w:rsidRDefault="001024C1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759"/>
        <w:rPr>
          <w:rFonts w:ascii="Symbol"/>
          <w:lang w:eastAsia="ja-JP"/>
        </w:rPr>
      </w:pPr>
      <w:r w:rsidRPr="00E21B1E">
        <w:rPr>
          <w:rFonts w:asciiTheme="minorEastAsia" w:eastAsiaTheme="minorEastAsia" w:hAnsiTheme="minorEastAsia" w:hint="eastAsia"/>
          <w:lang w:eastAsia="ja-JP"/>
        </w:rPr>
        <w:t>ドアやトイレのハンドル、水飲み場、電気のスイッチなど、人が触るところや、カフェテリアのテーブルや床などを</w:t>
      </w:r>
      <w:r w:rsidR="00B7256F" w:rsidRPr="00E21B1E">
        <w:rPr>
          <w:rFonts w:asciiTheme="minorEastAsia" w:eastAsiaTheme="minorEastAsia" w:hAnsiTheme="minorEastAsia" w:hint="eastAsia"/>
          <w:lang w:eastAsia="ja-JP"/>
        </w:rPr>
        <w:t>拭きます</w:t>
      </w:r>
      <w:r w:rsidRPr="00E21B1E">
        <w:rPr>
          <w:rFonts w:asciiTheme="minorEastAsia" w:eastAsiaTheme="minorEastAsia" w:hAnsiTheme="minorEastAsia" w:hint="eastAsia"/>
          <w:lang w:eastAsia="ja-JP"/>
        </w:rPr>
        <w:t>。</w:t>
      </w:r>
    </w:p>
    <w:p w:rsidR="002C51C7" w:rsidRPr="00E21B1E" w:rsidRDefault="002C51C7">
      <w:pPr>
        <w:pStyle w:val="BodyText"/>
        <w:spacing w:before="4"/>
        <w:rPr>
          <w:sz w:val="22"/>
          <w:szCs w:val="22"/>
          <w:lang w:eastAsia="ja-JP"/>
        </w:rPr>
      </w:pPr>
    </w:p>
    <w:p w:rsidR="002C51C7" w:rsidRPr="00E21B1E" w:rsidRDefault="00E21B1E">
      <w:pPr>
        <w:pStyle w:val="BodyText"/>
        <w:ind w:left="100" w:right="262"/>
        <w:rPr>
          <w:sz w:val="22"/>
          <w:szCs w:val="22"/>
          <w:lang w:eastAsia="ja-JP"/>
        </w:rPr>
      </w:pPr>
      <w:r w:rsidRPr="00E21B1E">
        <w:rPr>
          <w:rFonts w:asciiTheme="minorEastAsia" w:eastAsiaTheme="minorEastAsia" w:hAnsiTheme="minorEastAsia" w:hint="eastAsia"/>
          <w:sz w:val="22"/>
          <w:szCs w:val="22"/>
          <w:lang w:eastAsia="ja-JP"/>
        </w:rPr>
        <w:t>常日頃から</w:t>
      </w:r>
      <w:r w:rsidR="00E16555" w:rsidRPr="00E21B1E">
        <w:rPr>
          <w:rFonts w:asciiTheme="minorEastAsia" w:eastAsiaTheme="minorEastAsia" w:hAnsiTheme="minorEastAsia" w:hint="eastAsia"/>
          <w:sz w:val="22"/>
          <w:szCs w:val="22"/>
          <w:lang w:eastAsia="ja-JP"/>
        </w:rPr>
        <w:t>生徒とスタッフの健康を一番に考えます</w:t>
      </w:r>
      <w:r w:rsidRPr="00E21B1E">
        <w:rPr>
          <w:rFonts w:asciiTheme="minorEastAsia" w:eastAsiaTheme="minorEastAsia" w:hAnsiTheme="minorEastAsia" w:hint="eastAsia"/>
          <w:sz w:val="22"/>
          <w:szCs w:val="22"/>
          <w:lang w:eastAsia="ja-JP"/>
        </w:rPr>
        <w:t>が、インフルエンザのシーズンには特にそうです</w:t>
      </w:r>
      <w:r w:rsidR="00E16555" w:rsidRPr="00E21B1E">
        <w:rPr>
          <w:rFonts w:asciiTheme="minorEastAsia" w:eastAsiaTheme="minorEastAsia" w:hAnsiTheme="minorEastAsia" w:hint="eastAsia"/>
          <w:sz w:val="22"/>
          <w:szCs w:val="22"/>
          <w:lang w:eastAsia="ja-JP"/>
        </w:rPr>
        <w:t>。特に、インフルエンザのシーズン、そして、現在のCOVID-19の状況への対策として、1年を通じて奨励されているのと同じ、衛生に関する習慣を実行することをお勧めします。</w:t>
      </w:r>
    </w:p>
    <w:p w:rsidR="002C51C7" w:rsidRPr="00E21B1E" w:rsidRDefault="002C51C7">
      <w:pPr>
        <w:pStyle w:val="BodyText"/>
        <w:rPr>
          <w:sz w:val="22"/>
          <w:szCs w:val="22"/>
          <w:lang w:eastAsia="ja-JP"/>
        </w:rPr>
      </w:pPr>
    </w:p>
    <w:p w:rsidR="002C51C7" w:rsidRPr="00E21B1E" w:rsidRDefault="00C52977">
      <w:pPr>
        <w:pStyle w:val="Heading1"/>
        <w:ind w:right="1131"/>
        <w:rPr>
          <w:sz w:val="22"/>
          <w:szCs w:val="22"/>
          <w:lang w:eastAsia="ja-JP"/>
        </w:rPr>
      </w:pPr>
      <w:r w:rsidRPr="00E21B1E">
        <w:rPr>
          <w:rFonts w:asciiTheme="minorEastAsia" w:eastAsiaTheme="minorEastAsia" w:hAnsiTheme="minorEastAsia" w:hint="eastAsia"/>
          <w:sz w:val="22"/>
          <w:szCs w:val="22"/>
          <w:lang w:eastAsia="ja-JP"/>
        </w:rPr>
        <w:t>保護者は、以下の基本的なガイドラインに従って、お子さんと話し合いましょう</w:t>
      </w:r>
      <w:r w:rsidR="00B7256F" w:rsidRPr="00E21B1E">
        <w:rPr>
          <w:sz w:val="22"/>
          <w:szCs w:val="22"/>
          <w:lang w:eastAsia="ja-JP"/>
        </w:rPr>
        <w:t>:</w:t>
      </w:r>
    </w:p>
    <w:p w:rsidR="002C51C7" w:rsidRPr="00E21B1E" w:rsidRDefault="002C51C7">
      <w:pPr>
        <w:pStyle w:val="BodyText"/>
        <w:spacing w:before="6"/>
        <w:rPr>
          <w:b/>
          <w:sz w:val="22"/>
          <w:szCs w:val="22"/>
          <w:lang w:eastAsia="ja-JP"/>
        </w:rPr>
      </w:pPr>
    </w:p>
    <w:p w:rsidR="002C51C7" w:rsidRPr="00E21B1E" w:rsidRDefault="00C529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="Symbol"/>
          <w:lang w:eastAsia="ja-JP"/>
        </w:rPr>
      </w:pPr>
      <w:r w:rsidRPr="00E21B1E">
        <w:rPr>
          <w:rFonts w:asciiTheme="minorEastAsia" w:eastAsiaTheme="minorEastAsia" w:hAnsiTheme="minorEastAsia" w:hint="eastAsia"/>
          <w:lang w:eastAsia="ja-JP"/>
        </w:rPr>
        <w:t>具合が悪い人との接触を避ける。</w:t>
      </w:r>
    </w:p>
    <w:p w:rsidR="002C51C7" w:rsidRPr="00E21B1E" w:rsidRDefault="00C529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3"/>
        <w:rPr>
          <w:rFonts w:ascii="Symbol"/>
          <w:lang w:eastAsia="ja-JP"/>
        </w:rPr>
      </w:pPr>
      <w:r w:rsidRPr="00E21B1E">
        <w:rPr>
          <w:rFonts w:asciiTheme="minorEastAsia" w:eastAsiaTheme="minorEastAsia" w:hAnsiTheme="minorEastAsia" w:hint="eastAsia"/>
          <w:lang w:eastAsia="ja-JP"/>
        </w:rPr>
        <w:t>咳やくしゃみをするときはティッシュで口を覆い、すぐにゴミ箱に捨てる。</w:t>
      </w:r>
    </w:p>
    <w:p w:rsidR="002C51C7" w:rsidRPr="00E21B1E" w:rsidRDefault="00C529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4"/>
        <w:rPr>
          <w:rFonts w:ascii="Symbol"/>
          <w:lang w:eastAsia="ja-JP"/>
        </w:rPr>
      </w:pPr>
      <w:r w:rsidRPr="00E21B1E">
        <w:rPr>
          <w:rFonts w:asciiTheme="minorEastAsia" w:eastAsiaTheme="minorEastAsia" w:hAnsiTheme="minorEastAsia" w:hint="eastAsia"/>
          <w:lang w:eastAsia="ja-JP"/>
        </w:rPr>
        <w:t>目、鼻、口を触らないようにする。</w:t>
      </w:r>
    </w:p>
    <w:p w:rsidR="002C51C7" w:rsidRPr="00E21B1E" w:rsidRDefault="00C529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3"/>
        <w:rPr>
          <w:rFonts w:ascii="Symbol"/>
          <w:lang w:eastAsia="ja-JP"/>
        </w:rPr>
      </w:pPr>
      <w:r w:rsidRPr="00E21B1E">
        <w:rPr>
          <w:rFonts w:asciiTheme="minorEastAsia" w:eastAsiaTheme="minorEastAsia" w:hAnsiTheme="minorEastAsia" w:hint="eastAsia"/>
          <w:lang w:eastAsia="ja-JP"/>
        </w:rPr>
        <w:t>石鹸と水で手を頻繁に洗う。</w:t>
      </w:r>
    </w:p>
    <w:p w:rsidR="002C51C7" w:rsidRPr="00E21B1E" w:rsidRDefault="00C52977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3" w:line="259" w:lineRule="auto"/>
        <w:ind w:right="200"/>
        <w:rPr>
          <w:rFonts w:ascii="Symbol"/>
          <w:lang w:eastAsia="ja-JP"/>
        </w:rPr>
      </w:pPr>
      <w:r w:rsidRPr="00E21B1E">
        <w:rPr>
          <w:rFonts w:asciiTheme="minorEastAsia" w:eastAsiaTheme="minorEastAsia" w:hAnsiTheme="minorEastAsia" w:hint="eastAsia"/>
          <w:lang w:eastAsia="ja-JP"/>
        </w:rPr>
        <w:t>具合が悪いときは家から出ない。熱が出た場合は、解熱剤</w:t>
      </w:r>
      <w:r w:rsidR="00B7256F" w:rsidRPr="00E21B1E">
        <w:rPr>
          <w:rFonts w:asciiTheme="minorEastAsia" w:eastAsiaTheme="minorEastAsia" w:hAnsiTheme="minorEastAsia" w:hint="eastAsia"/>
          <w:lang w:eastAsia="ja-JP"/>
        </w:rPr>
        <w:t>なしで</w:t>
      </w:r>
      <w:r w:rsidRPr="00E21B1E">
        <w:rPr>
          <w:rFonts w:asciiTheme="minorEastAsia" w:eastAsiaTheme="minorEastAsia" w:hAnsiTheme="minorEastAsia" w:hint="eastAsia"/>
          <w:lang w:eastAsia="ja-JP"/>
        </w:rPr>
        <w:t>最低24</w:t>
      </w:r>
      <w:r w:rsidR="00E21B1E">
        <w:rPr>
          <w:rFonts w:asciiTheme="minorEastAsia" w:eastAsiaTheme="minorEastAsia" w:hAnsiTheme="minorEastAsia" w:hint="eastAsia"/>
          <w:lang w:eastAsia="ja-JP"/>
        </w:rPr>
        <w:t>時間平熱が続くまで外に出てはいけません。</w:t>
      </w:r>
    </w:p>
    <w:p w:rsidR="00E21B1E" w:rsidRPr="00E21B1E" w:rsidRDefault="00E21B1E" w:rsidP="006C5C7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0" w:line="259" w:lineRule="auto"/>
        <w:ind w:right="182"/>
        <w:rPr>
          <w:lang w:eastAsia="ja-JP"/>
        </w:rPr>
      </w:pPr>
      <w:r w:rsidRPr="00E21B1E">
        <w:rPr>
          <w:rFonts w:asciiTheme="minorEastAsia" w:eastAsiaTheme="minorEastAsia" w:hAnsiTheme="minorEastAsia" w:hint="eastAsia"/>
          <w:lang w:eastAsia="ja-JP"/>
        </w:rPr>
        <w:t>インフルエンザを疑う症状が出て心配であれば、医療機関に連絡する。</w:t>
      </w:r>
    </w:p>
    <w:p w:rsidR="00E21B1E" w:rsidRDefault="00E21B1E" w:rsidP="00E21B1E">
      <w:pPr>
        <w:tabs>
          <w:tab w:val="left" w:pos="819"/>
          <w:tab w:val="left" w:pos="820"/>
        </w:tabs>
        <w:spacing w:before="80" w:line="259" w:lineRule="auto"/>
        <w:ind w:right="182"/>
        <w:rPr>
          <w:rFonts w:asciiTheme="minorEastAsia" w:eastAsiaTheme="minorEastAsia" w:hAnsiTheme="minorEastAsia"/>
          <w:lang w:eastAsia="ja-JP"/>
        </w:rPr>
      </w:pPr>
    </w:p>
    <w:p w:rsidR="00053132" w:rsidRPr="00E21B1E" w:rsidRDefault="00E21B1E" w:rsidP="00E21B1E">
      <w:pPr>
        <w:tabs>
          <w:tab w:val="left" w:pos="819"/>
          <w:tab w:val="left" w:pos="820"/>
        </w:tabs>
        <w:spacing w:before="80" w:line="259" w:lineRule="auto"/>
        <w:ind w:right="182"/>
        <w:rPr>
          <w:lang w:eastAsia="ja-JP"/>
        </w:rPr>
      </w:pPr>
      <w:r w:rsidRPr="00E21B1E">
        <w:rPr>
          <w:rFonts w:asciiTheme="minorEastAsia" w:eastAsiaTheme="minorEastAsia" w:hAnsiTheme="minorEastAsia" w:hint="eastAsia"/>
          <w:lang w:eastAsia="ja-JP"/>
        </w:rPr>
        <w:t>C</w:t>
      </w:r>
      <w:r w:rsidR="00053132" w:rsidRPr="00E21B1E">
        <w:rPr>
          <w:rFonts w:asciiTheme="minorEastAsia" w:eastAsiaTheme="minorEastAsia" w:hAnsiTheme="minorEastAsia" w:hint="eastAsia"/>
          <w:lang w:eastAsia="ja-JP"/>
        </w:rPr>
        <w:t>ODIV</w:t>
      </w:r>
      <w:r w:rsidR="00053132" w:rsidRPr="00E21B1E">
        <w:rPr>
          <w:rFonts w:asciiTheme="minorEastAsia" w:eastAsiaTheme="minorEastAsia" w:hAnsiTheme="minorEastAsia"/>
          <w:lang w:eastAsia="ja-JP"/>
        </w:rPr>
        <w:t>-19</w:t>
      </w:r>
      <w:r w:rsidR="00053132" w:rsidRPr="00E21B1E">
        <w:rPr>
          <w:rFonts w:asciiTheme="minorEastAsia" w:eastAsiaTheme="minorEastAsia" w:hAnsiTheme="minorEastAsia" w:hint="eastAsia"/>
          <w:lang w:eastAsia="ja-JP"/>
        </w:rPr>
        <w:t>（コロナウィルス）について最も正確な情報を</w:t>
      </w:r>
      <w:r>
        <w:rPr>
          <w:rFonts w:asciiTheme="minorEastAsia" w:eastAsiaTheme="minorEastAsia" w:hAnsiTheme="minorEastAsia" w:hint="eastAsia"/>
          <w:lang w:eastAsia="ja-JP"/>
        </w:rPr>
        <w:t>得る</w:t>
      </w:r>
      <w:r w:rsidR="00053132" w:rsidRPr="00E21B1E">
        <w:rPr>
          <w:rFonts w:asciiTheme="minorEastAsia" w:eastAsiaTheme="minorEastAsia" w:hAnsiTheme="minorEastAsia" w:hint="eastAsia"/>
          <w:lang w:eastAsia="ja-JP"/>
        </w:rPr>
        <w:t>には、</w:t>
      </w:r>
      <w:r>
        <w:rPr>
          <w:rFonts w:asciiTheme="minorEastAsia" w:eastAsiaTheme="minorEastAsia" w:hAnsiTheme="minorEastAsia" w:hint="eastAsia"/>
          <w:lang w:eastAsia="ja-JP"/>
        </w:rPr>
        <w:t>学校区のウェブサイトをご覧ください：</w:t>
      </w:r>
      <w:hyperlink r:id="rId5" w:history="1">
        <w:r w:rsidRPr="00E21B1E">
          <w:rPr>
            <w:rStyle w:val="Hyperlink"/>
            <w:sz w:val="24"/>
            <w:szCs w:val="24"/>
          </w:rPr>
          <w:t>https://www.tusd.org/parents/student-health-resources</w:t>
        </w:r>
      </w:hyperlink>
    </w:p>
    <w:p w:rsidR="002C51C7" w:rsidRPr="00E21B1E" w:rsidRDefault="002C51C7">
      <w:pPr>
        <w:pStyle w:val="BodyText"/>
        <w:spacing w:before="9"/>
        <w:rPr>
          <w:sz w:val="22"/>
          <w:szCs w:val="22"/>
          <w:lang w:eastAsia="ja-JP"/>
        </w:rPr>
      </w:pPr>
    </w:p>
    <w:p w:rsidR="002C51C7" w:rsidRPr="00E21B1E" w:rsidRDefault="002C51C7">
      <w:pPr>
        <w:pStyle w:val="BodyText"/>
        <w:spacing w:line="259" w:lineRule="auto"/>
        <w:ind w:left="100" w:right="328"/>
        <w:rPr>
          <w:color w:val="FF0000"/>
          <w:lang w:eastAsia="ja-JP"/>
        </w:rPr>
      </w:pPr>
    </w:p>
    <w:sectPr w:rsidR="002C51C7" w:rsidRPr="00E21B1E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E0A89"/>
    <w:multiLevelType w:val="hybridMultilevel"/>
    <w:tmpl w:val="47888C3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w w:val="100"/>
      </w:rPr>
    </w:lvl>
    <w:lvl w:ilvl="1" w:tplc="61EE7242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176E5F4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ECADE60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CE0E70E2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F6A01912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D7AAB76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38EC014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37AAC8E6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C51C7"/>
    <w:rsid w:val="00053132"/>
    <w:rsid w:val="001024C1"/>
    <w:rsid w:val="002C51C7"/>
    <w:rsid w:val="00345667"/>
    <w:rsid w:val="00A3781B"/>
    <w:rsid w:val="00AD6BDF"/>
    <w:rsid w:val="00B7256F"/>
    <w:rsid w:val="00C33AA9"/>
    <w:rsid w:val="00C52977"/>
    <w:rsid w:val="00E16555"/>
    <w:rsid w:val="00E2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21B38-9DE0-4B88-888B-8F2895E1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1B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usd.org/parents/student-health-resour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832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Khan, Tammy</cp:lastModifiedBy>
  <cp:revision>8</cp:revision>
  <dcterms:created xsi:type="dcterms:W3CDTF">2020-03-04T00:17:00Z</dcterms:created>
  <dcterms:modified xsi:type="dcterms:W3CDTF">2020-03-05T00:18:00Z</dcterms:modified>
</cp:coreProperties>
</file>